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lastRenderedPageBreak/>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lastRenderedPageBreak/>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524F90"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2F50A7">
      <w:pPr>
        <w:pStyle w:val="aa"/>
        <w:numPr>
          <w:ilvl w:val="0"/>
          <w:numId w:val="38"/>
        </w:numPr>
        <w:autoSpaceDE w:val="0"/>
        <w:autoSpaceDN w:val="0"/>
        <w:adjustRightInd w:val="0"/>
        <w:ind w:firstLineChars="0"/>
        <w:jc w:val="left"/>
      </w:pPr>
      <w:r>
        <w:rPr>
          <w:rFonts w:hint="eastAsia"/>
        </w:rPr>
        <w:t>搜索当前目录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-I指定的目录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F621D">
        <w:rPr>
          <w:rFonts w:asciiTheme="minorEastAsia" w:eastAsiaTheme="minorEastAsia" w:hAnsiTheme="minorEastAsia" w:cs="Open Sans" w:hint="eastAsia"/>
          <w:b/>
          <w:bCs/>
        </w:rPr>
        <w:t>全局符号介入：</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443150">
      <w:pPr>
        <w:pStyle w:val="aa"/>
        <w:widowControl/>
        <w:numPr>
          <w:ilvl w:val="0"/>
          <w:numId w:val="51"/>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443150">
      <w:pPr>
        <w:pStyle w:val="aa"/>
        <w:widowControl/>
        <w:numPr>
          <w:ilvl w:val="0"/>
          <w:numId w:val="51"/>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443150">
      <w:pPr>
        <w:pStyle w:val="aa"/>
        <w:widowControl/>
        <w:numPr>
          <w:ilvl w:val="0"/>
          <w:numId w:val="51"/>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2F50A7">
      <w:pPr>
        <w:pStyle w:val="aa"/>
        <w:numPr>
          <w:ilvl w:val="0"/>
          <w:numId w:val="44"/>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2F50A7">
      <w:pPr>
        <w:pStyle w:val="aa"/>
        <w:numPr>
          <w:ilvl w:val="0"/>
          <w:numId w:val="44"/>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2F50A7">
      <w:pPr>
        <w:pStyle w:val="aa"/>
        <w:numPr>
          <w:ilvl w:val="0"/>
          <w:numId w:val="45"/>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2F50A7">
      <w:pPr>
        <w:pStyle w:val="aa"/>
        <w:numPr>
          <w:ilvl w:val="0"/>
          <w:numId w:val="45"/>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524F90" w:rsidRDefault="00735330" w:rsidP="00524F90">
      <w:pPr>
        <w:autoSpaceDE w:val="0"/>
        <w:autoSpaceDN w:val="0"/>
        <w:adjustRightInd w:val="0"/>
        <w:spacing w:line="240" w:lineRule="atLeast"/>
        <w:jc w:val="left"/>
        <w:rPr>
          <w:rFonts w:asciiTheme="minorEastAsia" w:hAnsiTheme="minorEastAsia" w:cs="宋体"/>
          <w:i/>
          <w:iCs/>
          <w:color w:val="A0A1A7"/>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524F90" w:rsidRPr="00524F90" w:rsidRDefault="00524F90" w:rsidP="00524F90">
      <w:pPr>
        <w:autoSpaceDE w:val="0"/>
        <w:autoSpaceDN w:val="0"/>
        <w:adjustRightInd w:val="0"/>
        <w:spacing w:line="240" w:lineRule="atLeast"/>
        <w:jc w:val="left"/>
        <w:rPr>
          <w:rFonts w:asciiTheme="minorEastAsia" w:hAnsiTheme="minorEastAsia" w:cs="宋体" w:hint="eastAsia"/>
          <w:color w:val="5C5C5C"/>
          <w:kern w:val="0"/>
          <w:sz w:val="18"/>
          <w:szCs w:val="18"/>
        </w:rPr>
      </w:pPr>
      <w:r>
        <w:rPr>
          <w:noProof/>
        </w:rPr>
        <w:lastRenderedPageBreak/>
        <w:drawing>
          <wp:inline distT="0" distB="0" distL="0" distR="0" wp14:anchorId="209A6D84" wp14:editId="617AA7A1">
            <wp:extent cx="5308979" cy="25763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370848" cy="2606394"/>
                    </a:xfrm>
                    <a:prstGeom prst="rect">
                      <a:avLst/>
                    </a:prstGeom>
                  </pic:spPr>
                </pic:pic>
              </a:graphicData>
            </a:graphic>
          </wp:inline>
        </w:drawing>
      </w:r>
    </w:p>
    <w:p w:rsidR="00524F90" w:rsidRDefault="00272B06" w:rsidP="00B82676">
      <w:pPr>
        <w:rPr>
          <w:rFonts w:hint="eastAsia"/>
        </w:rPr>
      </w:pPr>
      <w:r>
        <w:rPr>
          <w:rFonts w:hint="eastAsia"/>
        </w:rPr>
        <w:t>objdump</w:t>
      </w:r>
      <w:r>
        <w:t xml:space="preserve"> -</w:t>
      </w:r>
      <w:r>
        <w:rPr>
          <w:rFonts w:hint="eastAsia"/>
        </w:rPr>
        <w:t>t</w:t>
      </w:r>
      <w:r w:rsidR="00B82676">
        <w:rPr>
          <w:rFonts w:hint="eastAsia"/>
        </w:rPr>
        <w:t>查看符号表</w:t>
      </w:r>
      <w:r w:rsidR="00524F90">
        <w:rPr>
          <w:rFonts w:hint="eastAsia"/>
        </w:rPr>
        <w:t>：</w:t>
      </w:r>
    </w:p>
    <w:p w:rsidR="00735330" w:rsidRDefault="00272B06" w:rsidP="00735330">
      <w:pPr>
        <w:autoSpaceDE w:val="0"/>
        <w:autoSpaceDN w:val="0"/>
        <w:adjustRightInd w:val="0"/>
        <w:spacing w:line="240" w:lineRule="atLeast"/>
        <w:jc w:val="left"/>
        <w:rPr>
          <w:rFonts w:asciiTheme="minorEastAsia" w:hAnsiTheme="minorEastAsia" w:cs="Times New Roman" w:hint="eastAsia"/>
          <w:color w:val="000000" w:themeColor="text1"/>
          <w:kern w:val="0"/>
          <w:szCs w:val="21"/>
        </w:rPr>
      </w:pPr>
      <w:r>
        <w:rPr>
          <w:noProof/>
        </w:rPr>
        <w:drawing>
          <wp:inline distT="0" distB="0" distL="0" distR="0" wp14:anchorId="11E6F61C" wp14:editId="3E5A4AD2">
            <wp:extent cx="5131558" cy="29987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54287" cy="3012003"/>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g或l或u或!或空格，</w:t>
      </w:r>
      <w:r>
        <w:rPr>
          <w:rFonts w:asciiTheme="minorEastAsia" w:hAnsiTheme="minorEastAsia" w:cs="Times New Roman" w:hint="eastAsia"/>
          <w:color w:val="000000" w:themeColor="text1"/>
          <w:kern w:val="0"/>
          <w:szCs w:val="21"/>
        </w:rPr>
        <w:t>g</w:t>
      </w:r>
      <w:r>
        <w:rPr>
          <w:rFonts w:asciiTheme="minorEastAsia" w:hAnsiTheme="minorEastAsia" w:cs="Times New Roman" w:hint="eastAsia"/>
          <w:color w:val="000000" w:themeColor="text1"/>
          <w:kern w:val="0"/>
          <w:szCs w:val="21"/>
        </w:rPr>
        <w:t>表示</w:t>
      </w:r>
      <w:r w:rsidR="00735330">
        <w:rPr>
          <w:rFonts w:asciiTheme="minorEastAsia" w:hAnsiTheme="minorEastAsia" w:cs="Times New Roman" w:hint="eastAsia"/>
          <w:color w:val="000000" w:themeColor="text1"/>
          <w:kern w:val="0"/>
          <w:szCs w:val="21"/>
        </w:rPr>
        <w:t>符号是全局的</w:t>
      </w:r>
      <w:r w:rsidR="00D244A9">
        <w:rPr>
          <w:rFonts w:asciiTheme="minorEastAsia" w:hAnsiTheme="minorEastAsia" w:cs="Times New Roman" w:hint="eastAsia"/>
          <w:color w:val="000000" w:themeColor="text1"/>
          <w:kern w:val="0"/>
          <w:szCs w:val="21"/>
        </w:rPr>
        <w:t>，可</w:t>
      </w:r>
      <w:r w:rsidR="00735330">
        <w:rPr>
          <w:rFonts w:asciiTheme="minorEastAsia" w:hAnsiTheme="minorEastAsia" w:cs="Times New Roman" w:hint="eastAsia"/>
          <w:color w:val="000000" w:themeColor="text1"/>
          <w:kern w:val="0"/>
          <w:szCs w:val="21"/>
        </w:rPr>
        <w:t>供其它模块使用</w:t>
      </w:r>
      <w:r>
        <w:rPr>
          <w:rFonts w:asciiTheme="minorEastAsia" w:hAnsiTheme="minorEastAsia" w:cs="Times New Roman" w:hint="eastAsia"/>
          <w:color w:val="000000" w:themeColor="text1"/>
          <w:kern w:val="0"/>
          <w:szCs w:val="21"/>
        </w:rPr>
        <w:t>，</w:t>
      </w:r>
      <w:r w:rsidR="00735330">
        <w:rPr>
          <w:rFonts w:asciiTheme="minorEastAsia" w:hAnsiTheme="minorEastAsia" w:cs="Times New Roman" w:hint="eastAsia"/>
          <w:color w:val="000000" w:themeColor="text1"/>
          <w:kern w:val="0"/>
          <w:szCs w:val="21"/>
        </w:rPr>
        <w:t>l</w:t>
      </w:r>
      <w:r>
        <w:rPr>
          <w:rFonts w:asciiTheme="minorEastAsia" w:hAnsiTheme="minorEastAsia" w:cs="Times New Roman" w:hint="eastAsia"/>
          <w:color w:val="000000" w:themeColor="text1"/>
          <w:kern w:val="0"/>
          <w:szCs w:val="21"/>
        </w:rPr>
        <w:t>表示符号是本地的</w:t>
      </w:r>
      <w:r w:rsidR="00735330">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如</w:t>
      </w:r>
      <w:r w:rsidR="00735330">
        <w:rPr>
          <w:rFonts w:asciiTheme="minorEastAsia" w:hAnsiTheme="minorEastAsia" w:cs="Times New Roman" w:hint="eastAsia"/>
          <w:color w:val="000000" w:themeColor="text1"/>
          <w:kern w:val="0"/>
          <w:szCs w:val="21"/>
        </w:rPr>
        <w:t>static全局变量/static全局函数/static局部变量</w:t>
      </w:r>
    </w:p>
    <w:p w:rsidR="00375F0B"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w或空格，w表示弱符号，空格表示强符号</w:t>
      </w:r>
      <w:r w:rsidR="00495BA4">
        <w:rPr>
          <w:rFonts w:asciiTheme="minorEastAsia" w:hAnsiTheme="minorEastAsia" w:cs="Times New Roman" w:hint="eastAsia"/>
          <w:color w:val="000000" w:themeColor="text1"/>
          <w:kern w:val="0"/>
          <w:szCs w:val="21"/>
        </w:rPr>
        <w:t>，由于弱符号的机制，上述程序运行后main函数返回值为2而不是1</w:t>
      </w:r>
      <w:bookmarkStart w:id="2" w:name="_GoBack"/>
      <w:bookmarkEnd w:id="2"/>
    </w:p>
    <w:p w:rsidR="00375F0B" w:rsidRDefault="00272B06"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d或D或空格，d表示debug符号，D表示动态符号</w:t>
      </w:r>
    </w:p>
    <w:p w:rsidR="00272B06" w:rsidRDefault="00375F0B" w:rsidP="00375F0B">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f或</w:t>
      </w:r>
      <w:r>
        <w:rPr>
          <w:rFonts w:asciiTheme="minorEastAsia" w:hAnsiTheme="minorEastAsia" w:cs="Times New Roman"/>
          <w:color w:val="000000" w:themeColor="text1"/>
          <w:kern w:val="0"/>
          <w:szCs w:val="21"/>
        </w:rPr>
        <w:t>F</w:t>
      </w:r>
      <w:r>
        <w:rPr>
          <w:rFonts w:asciiTheme="minorEastAsia" w:hAnsiTheme="minorEastAsia" w:cs="Times New Roman" w:hint="eastAsia"/>
          <w:color w:val="000000" w:themeColor="text1"/>
          <w:kern w:val="0"/>
          <w:szCs w:val="21"/>
        </w:rPr>
        <w:t>或</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或空格，f表示文件，F表示函数，</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表示变量</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w:t>
      </w:r>
      <w:r w:rsidR="00375F0B">
        <w:rPr>
          <w:rFonts w:asciiTheme="minorEastAsia" w:hAnsiTheme="minorEastAsia" w:cs="Times New Roman" w:hint="eastAsia"/>
          <w:color w:val="000000" w:themeColor="text1"/>
          <w:kern w:val="0"/>
          <w:szCs w:val="21"/>
        </w:rPr>
        <w:t>的</w:t>
      </w:r>
      <w:r>
        <w:rPr>
          <w:rFonts w:asciiTheme="minorEastAsia" w:hAnsiTheme="minorEastAsia" w:cs="Times New Roman" w:hint="eastAsia"/>
          <w:color w:val="000000" w:themeColor="text1"/>
          <w:kern w:val="0"/>
          <w:szCs w:val="21"/>
        </w:rPr>
        <w:t>外部符号，则为</w:t>
      </w:r>
      <w:r w:rsidR="00375F0B">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U</w:t>
      </w:r>
      <w:r>
        <w:rPr>
          <w:rFonts w:asciiTheme="minorEastAsia" w:hAnsiTheme="minorEastAsia" w:cs="Times New Roman"/>
          <w:color w:val="000000" w:themeColor="text1"/>
          <w:kern w:val="0"/>
          <w:szCs w:val="21"/>
        </w:rPr>
        <w:t>ND</w:t>
      </w:r>
      <w:r w:rsidR="00375F0B">
        <w:rPr>
          <w:rFonts w:asciiTheme="minorEastAsia" w:hAnsiTheme="minorEastAsia" w:cs="Times New Roman"/>
          <w:color w:val="000000" w:themeColor="text1"/>
          <w:kern w:val="0"/>
          <w:szCs w:val="21"/>
        </w:rPr>
        <w:t xml:space="preserve">* </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符号在所属节中的偏移，上图中倒数第二</w:t>
      </w:r>
      <w:r w:rsidR="00735330">
        <w:rPr>
          <w:rFonts w:asciiTheme="minorEastAsia" w:hAnsiTheme="minorEastAsia" w:cs="Times New Roman" w:hint="eastAsia"/>
          <w:color w:val="000000" w:themeColor="text1"/>
          <w:kern w:val="0"/>
          <w:szCs w:val="21"/>
        </w:rPr>
        <w:t>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735330">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lastRenderedPageBreak/>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w:t>
      </w:r>
      <w:r w:rsidR="00735330" w:rsidRPr="00ED3FBC">
        <w:rPr>
          <w:rFonts w:asciiTheme="minorEastAsia" w:hAnsiTheme="minorEastAsia" w:cs="Times New Roman"/>
          <w:color w:val="000000" w:themeColor="text1"/>
          <w:kern w:val="0"/>
          <w:szCs w:val="21"/>
        </w:rPr>
        <w:lastRenderedPageBreak/>
        <w:t>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lastRenderedPageBreak/>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110C" w:rsidRDefault="0074110C" w:rsidP="001A3187">
      <w:r>
        <w:separator/>
      </w:r>
    </w:p>
  </w:endnote>
  <w:endnote w:type="continuationSeparator" w:id="0">
    <w:p w:rsidR="0074110C" w:rsidRDefault="0074110C"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110C" w:rsidRDefault="0074110C" w:rsidP="001A3187">
      <w:r>
        <w:separator/>
      </w:r>
    </w:p>
  </w:footnote>
  <w:footnote w:type="continuationSeparator" w:id="0">
    <w:p w:rsidR="0074110C" w:rsidRDefault="0074110C"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E87236"/>
    <w:multiLevelType w:val="multilevel"/>
    <w:tmpl w:val="9B827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81C2100"/>
    <w:multiLevelType w:val="multilevel"/>
    <w:tmpl w:val="592EC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0"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42"/>
  </w:num>
  <w:num w:numId="3">
    <w:abstractNumId w:val="0"/>
  </w:num>
  <w:num w:numId="4">
    <w:abstractNumId w:val="30"/>
  </w:num>
  <w:num w:numId="5">
    <w:abstractNumId w:val="17"/>
  </w:num>
  <w:num w:numId="6">
    <w:abstractNumId w:val="14"/>
  </w:num>
  <w:num w:numId="7">
    <w:abstractNumId w:val="45"/>
  </w:num>
  <w:num w:numId="8">
    <w:abstractNumId w:val="38"/>
  </w:num>
  <w:num w:numId="9">
    <w:abstractNumId w:val="40"/>
  </w:num>
  <w:num w:numId="10">
    <w:abstractNumId w:val="28"/>
  </w:num>
  <w:num w:numId="11">
    <w:abstractNumId w:val="12"/>
  </w:num>
  <w:num w:numId="12">
    <w:abstractNumId w:val="49"/>
  </w:num>
  <w:num w:numId="13">
    <w:abstractNumId w:val="32"/>
  </w:num>
  <w:num w:numId="14">
    <w:abstractNumId w:val="24"/>
  </w:num>
  <w:num w:numId="15">
    <w:abstractNumId w:val="5"/>
  </w:num>
  <w:num w:numId="16">
    <w:abstractNumId w:val="9"/>
  </w:num>
  <w:num w:numId="17">
    <w:abstractNumId w:val="20"/>
  </w:num>
  <w:num w:numId="18">
    <w:abstractNumId w:val="23"/>
  </w:num>
  <w:num w:numId="19">
    <w:abstractNumId w:val="15"/>
  </w:num>
  <w:num w:numId="20">
    <w:abstractNumId w:val="41"/>
  </w:num>
  <w:num w:numId="21">
    <w:abstractNumId w:val="21"/>
  </w:num>
  <w:num w:numId="22">
    <w:abstractNumId w:val="11"/>
  </w:num>
  <w:num w:numId="23">
    <w:abstractNumId w:val="44"/>
  </w:num>
  <w:num w:numId="24">
    <w:abstractNumId w:val="25"/>
  </w:num>
  <w:num w:numId="25">
    <w:abstractNumId w:val="46"/>
  </w:num>
  <w:num w:numId="26">
    <w:abstractNumId w:val="2"/>
  </w:num>
  <w:num w:numId="27">
    <w:abstractNumId w:val="31"/>
  </w:num>
  <w:num w:numId="28">
    <w:abstractNumId w:val="33"/>
  </w:num>
  <w:num w:numId="29">
    <w:abstractNumId w:val="19"/>
  </w:num>
  <w:num w:numId="30">
    <w:abstractNumId w:val="8"/>
  </w:num>
  <w:num w:numId="31">
    <w:abstractNumId w:val="1"/>
  </w:num>
  <w:num w:numId="32">
    <w:abstractNumId w:val="10"/>
  </w:num>
  <w:num w:numId="33">
    <w:abstractNumId w:val="16"/>
  </w:num>
  <w:num w:numId="34">
    <w:abstractNumId w:val="22"/>
  </w:num>
  <w:num w:numId="35">
    <w:abstractNumId w:val="50"/>
  </w:num>
  <w:num w:numId="36">
    <w:abstractNumId w:val="4"/>
  </w:num>
  <w:num w:numId="37">
    <w:abstractNumId w:val="37"/>
  </w:num>
  <w:num w:numId="38">
    <w:abstractNumId w:val="35"/>
  </w:num>
  <w:num w:numId="39">
    <w:abstractNumId w:val="29"/>
  </w:num>
  <w:num w:numId="40">
    <w:abstractNumId w:val="6"/>
  </w:num>
  <w:num w:numId="4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num>
  <w:num w:numId="43">
    <w:abstractNumId w:val="51"/>
  </w:num>
  <w:num w:numId="44">
    <w:abstractNumId w:val="26"/>
  </w:num>
  <w:num w:numId="45">
    <w:abstractNumId w:val="34"/>
  </w:num>
  <w:num w:numId="46">
    <w:abstractNumId w:val="39"/>
  </w:num>
  <w:num w:numId="47">
    <w:abstractNumId w:val="48"/>
  </w:num>
  <w:num w:numId="48">
    <w:abstractNumId w:val="36"/>
  </w:num>
  <w:num w:numId="49">
    <w:abstractNumId w:val="43"/>
  </w:num>
  <w:num w:numId="50">
    <w:abstractNumId w:val="13"/>
  </w:num>
  <w:num w:numId="51">
    <w:abstractNumId w:val="7"/>
  </w:num>
  <w:num w:numId="52">
    <w:abstractNumId w:val="1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505"/>
    <w:rsid w:val="000058F3"/>
    <w:rsid w:val="000060DF"/>
    <w:rsid w:val="0001101C"/>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E50"/>
    <w:rsid w:val="00264051"/>
    <w:rsid w:val="002640BA"/>
    <w:rsid w:val="00264957"/>
    <w:rsid w:val="00265B0E"/>
    <w:rsid w:val="00266055"/>
    <w:rsid w:val="00270008"/>
    <w:rsid w:val="00271D82"/>
    <w:rsid w:val="0027254F"/>
    <w:rsid w:val="00272B06"/>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0B"/>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5BA4"/>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4F90"/>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10C"/>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074"/>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3FE1"/>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547"/>
    <w:rsid w:val="00B8083B"/>
    <w:rsid w:val="00B80D8D"/>
    <w:rsid w:val="00B80EB3"/>
    <w:rsid w:val="00B816B9"/>
    <w:rsid w:val="00B81C98"/>
    <w:rsid w:val="00B82458"/>
    <w:rsid w:val="00B82676"/>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4A9"/>
    <w:rsid w:val="00D2450F"/>
    <w:rsid w:val="00D24A6F"/>
    <w:rsid w:val="00D24B5C"/>
    <w:rsid w:val="00D24CFE"/>
    <w:rsid w:val="00D2518B"/>
    <w:rsid w:val="00D25ABE"/>
    <w:rsid w:val="00D32433"/>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52FC"/>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1F4"/>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7189BE"/>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1955673">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1056</TotalTime>
  <Pages>135</Pages>
  <Words>23670</Words>
  <Characters>134920</Characters>
  <Application>Microsoft Office Word</Application>
  <DocSecurity>0</DocSecurity>
  <Lines>1124</Lines>
  <Paragraphs>316</Paragraphs>
  <ScaleCrop>false</ScaleCrop>
  <Company>Microsoft</Company>
  <LinksUpToDate>false</LinksUpToDate>
  <CharactersWithSpaces>158274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88</cp:revision>
  <dcterms:created xsi:type="dcterms:W3CDTF">2023-08-09T08:36:00Z</dcterms:created>
  <dcterms:modified xsi:type="dcterms:W3CDTF">2024-03-29T04:04:00Z</dcterms:modified>
</cp:coreProperties>
</file>